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7D148F">
        <w:trPr>
          <w:trHeight w:val="810"/>
        </w:trPr>
        <w:tc>
          <w:tcPr>
            <w:tcW w:w="1554" w:type="dxa"/>
          </w:tcPr>
          <w:p w:rsidR="00943B66" w:rsidRPr="00C71532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943B66" w:rsidRDefault="00C6023A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</w:t>
            </w:r>
          </w:p>
        </w:tc>
        <w:tc>
          <w:tcPr>
            <w:tcW w:w="1554" w:type="dxa"/>
          </w:tcPr>
          <w:p w:rsidR="00943B66" w:rsidRPr="00943B66" w:rsidRDefault="00C6023A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</w:t>
            </w:r>
          </w:p>
        </w:tc>
        <w:tc>
          <w:tcPr>
            <w:tcW w:w="1554" w:type="dxa"/>
          </w:tcPr>
          <w:p w:rsidR="00943B66" w:rsidRPr="007D148F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  <w:r w:rsidR="00280C92">
              <w:rPr>
                <w:rFonts w:ascii="宋体" w:eastAsia="宋体" w:cs="宋体" w:hint="eastAsia"/>
                <w:sz w:val="21"/>
                <w:szCs w:val="21"/>
              </w:rPr>
              <w:t>材料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  <w:r w:rsidR="00395596">
              <w:rPr>
                <w:rFonts w:ascii="宋体" w:eastAsia="宋体" w:cs="宋体" w:hint="eastAsia"/>
                <w:sz w:val="21"/>
                <w:szCs w:val="21"/>
              </w:rPr>
              <w:t>材料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  <w:r w:rsidR="00395596">
              <w:rPr>
                <w:rFonts w:ascii="宋体" w:eastAsia="宋体" w:cs="宋体" w:hint="eastAsia"/>
                <w:sz w:val="21"/>
                <w:szCs w:val="21"/>
              </w:rPr>
              <w:t>材料</w:t>
            </w:r>
            <w:bookmarkStart w:id="0" w:name="_GoBack"/>
            <w:bookmarkEnd w:id="0"/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943B66" w:rsidTr="00943B66">
        <w:trPr>
          <w:trHeight w:val="821"/>
        </w:trPr>
        <w:tc>
          <w:tcPr>
            <w:tcW w:w="1554" w:type="dxa"/>
          </w:tcPr>
          <w:p w:rsidR="00751685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280C92" w:rsidRPr="00280C92">
              <w:rPr>
                <w:rFonts w:ascii="宋体" w:eastAsia="宋体" w:cs="宋体"/>
                <w:sz w:val="21"/>
                <w:szCs w:val="21"/>
              </w:rPr>
              <w:t>《不动产权证书》或其他权属证书</w:t>
            </w:r>
          </w:p>
        </w:tc>
        <w:tc>
          <w:tcPr>
            <w:tcW w:w="1554" w:type="dxa"/>
          </w:tcPr>
          <w:p w:rsidR="00751685" w:rsidRDefault="007D148F" w:rsidP="0039559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权属证明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权属证明</w:t>
            </w:r>
          </w:p>
        </w:tc>
        <w:tc>
          <w:tcPr>
            <w:tcW w:w="1554" w:type="dxa"/>
          </w:tcPr>
          <w:p w:rsidR="00751685" w:rsidRP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280C92" w:rsidRPr="00395596">
              <w:rPr>
                <w:rFonts w:ascii="宋体" w:eastAsia="宋体" w:cs="宋体"/>
                <w:sz w:val="21"/>
                <w:szCs w:val="21"/>
              </w:rPr>
              <w:t>抵押合同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抵押合同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抵押合同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5</w:t>
            </w:r>
            <w:r w:rsidR="00280C92" w:rsidRPr="00395596">
              <w:rPr>
                <w:rFonts w:ascii="宋体" w:eastAsia="宋体" w:cs="宋体"/>
                <w:sz w:val="21"/>
                <w:szCs w:val="21"/>
              </w:rPr>
              <w:t>主债权合同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主债权合同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主债权合同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6</w:t>
            </w:r>
            <w:r w:rsidR="00280C92" w:rsidRPr="00395596">
              <w:rPr>
                <w:rFonts w:ascii="宋体" w:eastAsia="宋体" w:cs="宋体"/>
                <w:sz w:val="21"/>
                <w:szCs w:val="21"/>
              </w:rPr>
              <w:t>在建建筑物抵押的，提交建设工程规划许可证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建设工程规划许可证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建设工程规划许可证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4E0A99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7</w:t>
            </w:r>
            <w:r w:rsidR="00280C92" w:rsidRPr="00395596">
              <w:rPr>
                <w:rFonts w:ascii="宋体" w:eastAsia="宋体" w:cs="宋体"/>
                <w:sz w:val="21"/>
                <w:szCs w:val="21"/>
              </w:rPr>
              <w:t>以协议方式取得的高新技术项目用地和高新区用地的土地使用权、或其地上建筑物申请抵押登记的，应当提交土地主管部门同意抵押的批准文件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7D148F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土地主管部门同意抵押的批准文件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土地主管部门同意抵押的批准文件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4E0A99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8</w:t>
            </w:r>
            <w:r w:rsidR="00280C92" w:rsidRPr="00395596">
              <w:rPr>
                <w:rFonts w:ascii="宋体" w:eastAsia="宋体" w:cs="宋体"/>
                <w:sz w:val="21"/>
                <w:szCs w:val="21"/>
              </w:rPr>
              <w:t>对存在异议登记的，还应提交知悉异议登记存在并自行承担风险的书面承诺书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7D148F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知悉异议登记存在并自行承担风险的书面承诺书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知悉异议登记存在并自行承担风险的书面承诺书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4E0A99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9</w:t>
            </w:r>
            <w:r w:rsidR="00280C92" w:rsidRPr="00395596">
              <w:rPr>
                <w:rFonts w:ascii="宋体" w:eastAsia="宋体" w:cs="宋体"/>
                <w:sz w:val="21"/>
                <w:szCs w:val="21"/>
              </w:rPr>
              <w:t>属抵押权预告登记转抵押登记的，还应</w:t>
            </w:r>
            <w:r w:rsidR="00280C92" w:rsidRPr="00395596">
              <w:rPr>
                <w:rFonts w:ascii="宋体" w:eastAsia="宋体" w:cs="宋体"/>
                <w:sz w:val="21"/>
                <w:szCs w:val="21"/>
              </w:rPr>
              <w:lastRenderedPageBreak/>
              <w:t>提交《不动产登记证明》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7D148F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lastRenderedPageBreak/>
              <w:t>有无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《不动产登记证明》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395596" w:rsidRPr="00395596">
              <w:rPr>
                <w:rFonts w:ascii="宋体" w:eastAsia="宋体" w:cs="宋体"/>
                <w:sz w:val="21"/>
                <w:szCs w:val="21"/>
              </w:rPr>
              <w:t>《不动产登记证明》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4E0A99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291E48" w:rsidRDefault="00E27647"/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D1" w:rsidRDefault="00124AD1" w:rsidP="00CC78E9">
      <w:r>
        <w:separator/>
      </w:r>
    </w:p>
  </w:endnote>
  <w:endnote w:type="continuationSeparator" w:id="0">
    <w:p w:rsidR="00124AD1" w:rsidRDefault="00124AD1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D1" w:rsidRDefault="00124AD1" w:rsidP="00CC78E9">
      <w:r>
        <w:separator/>
      </w:r>
    </w:p>
  </w:footnote>
  <w:footnote w:type="continuationSeparator" w:id="0">
    <w:p w:rsidR="00124AD1" w:rsidRDefault="00124AD1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F56EE"/>
    <w:rsid w:val="00124AD1"/>
    <w:rsid w:val="00202F34"/>
    <w:rsid w:val="00280C92"/>
    <w:rsid w:val="00291E48"/>
    <w:rsid w:val="00395596"/>
    <w:rsid w:val="004E0A99"/>
    <w:rsid w:val="00526F03"/>
    <w:rsid w:val="00571282"/>
    <w:rsid w:val="005C7BE2"/>
    <w:rsid w:val="00751685"/>
    <w:rsid w:val="007D148F"/>
    <w:rsid w:val="00943B66"/>
    <w:rsid w:val="009E259A"/>
    <w:rsid w:val="00C6023A"/>
    <w:rsid w:val="00C71532"/>
    <w:rsid w:val="00CC78E9"/>
    <w:rsid w:val="00E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7</cp:revision>
  <dcterms:created xsi:type="dcterms:W3CDTF">2017-09-22T08:15:00Z</dcterms:created>
  <dcterms:modified xsi:type="dcterms:W3CDTF">2017-09-24T06:21:00Z</dcterms:modified>
</cp:coreProperties>
</file>