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66" w:rsidRDefault="00943B66" w:rsidP="00943B66">
      <w:pPr>
        <w:pStyle w:val="Default"/>
        <w:rPr>
          <w:rFonts w:cstheme="minorBidi"/>
          <w:color w:val="auto"/>
          <w:sz w:val="28"/>
          <w:szCs w:val="28"/>
        </w:rPr>
      </w:pPr>
    </w:p>
    <w:p w:rsidR="00943B66" w:rsidRPr="00943B66" w:rsidRDefault="005C7BE2" w:rsidP="00943B66">
      <w:pPr>
        <w:pStyle w:val="Default"/>
        <w:jc w:val="center"/>
        <w:rPr>
          <w:sz w:val="52"/>
          <w:szCs w:val="52"/>
        </w:rPr>
      </w:pPr>
      <w:r>
        <w:rPr>
          <w:rFonts w:cstheme="minorBidi" w:hint="eastAsia"/>
          <w:color w:val="auto"/>
          <w:sz w:val="52"/>
          <w:szCs w:val="52"/>
        </w:rPr>
        <w:t>技术审查量化</w:t>
      </w:r>
      <w:r w:rsidR="00943B66" w:rsidRPr="00943B66">
        <w:rPr>
          <w:rFonts w:cstheme="minorBidi"/>
          <w:color w:val="auto"/>
          <w:sz w:val="52"/>
          <w:szCs w:val="5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554"/>
        <w:gridCol w:w="1554"/>
        <w:gridCol w:w="1554"/>
        <w:gridCol w:w="1554"/>
      </w:tblGrid>
      <w:tr w:rsidR="00943B66" w:rsidRPr="00943B66" w:rsidTr="00943B66">
        <w:trPr>
          <w:trHeight w:val="230"/>
        </w:trPr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审查内容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审查要求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审查方法</w:t>
            </w:r>
          </w:p>
        </w:tc>
        <w:tc>
          <w:tcPr>
            <w:tcW w:w="1554" w:type="dxa"/>
          </w:tcPr>
          <w:p w:rsidR="00943B66" w:rsidRPr="00943B66" w:rsidRDefault="00943B66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943B66">
              <w:rPr>
                <w:rFonts w:ascii="宋体" w:eastAsia="宋体" w:cs="宋体" w:hint="eastAsia"/>
                <w:sz w:val="21"/>
                <w:szCs w:val="21"/>
              </w:rPr>
              <w:t>裁量基准</w:t>
            </w:r>
          </w:p>
        </w:tc>
      </w:tr>
      <w:tr w:rsidR="00943B66" w:rsidRPr="00943B66" w:rsidTr="00943B66">
        <w:trPr>
          <w:trHeight w:val="821"/>
        </w:trPr>
        <w:tc>
          <w:tcPr>
            <w:tcW w:w="1554" w:type="dxa"/>
          </w:tcPr>
          <w:p w:rsidR="00943B66" w:rsidRPr="00C71532" w:rsidRDefault="00413F80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1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C71532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943B66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="004E0A99" w:rsidRPr="00C71532">
              <w:rPr>
                <w:rFonts w:ascii="宋体" w:eastAsia="宋体" w:cs="宋体"/>
                <w:sz w:val="21"/>
                <w:szCs w:val="21"/>
              </w:rPr>
              <w:t>申请人身份证明</w:t>
            </w:r>
          </w:p>
        </w:tc>
        <w:tc>
          <w:tcPr>
            <w:tcW w:w="1554" w:type="dxa"/>
          </w:tcPr>
          <w:p w:rsidR="00943B66" w:rsidRPr="00943B66" w:rsidRDefault="00413F80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</w:t>
            </w:r>
          </w:p>
        </w:tc>
        <w:tc>
          <w:tcPr>
            <w:tcW w:w="1554" w:type="dxa"/>
          </w:tcPr>
          <w:p w:rsidR="00943B66" w:rsidRPr="00C71532" w:rsidRDefault="007D148F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413F80" w:rsidRPr="00943B66" w:rsidTr="00943B66">
        <w:trPr>
          <w:trHeight w:val="821"/>
        </w:trPr>
        <w:tc>
          <w:tcPr>
            <w:tcW w:w="1554" w:type="dxa"/>
          </w:tcPr>
          <w:p w:rsidR="00413F80" w:rsidRPr="00413F80" w:rsidRDefault="00413F80">
            <w:pPr>
              <w:pStyle w:val="Default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2</w:t>
            </w:r>
            <w:r w:rsidRPr="00413F80">
              <w:rPr>
                <w:rFonts w:ascii="宋体" w:eastAsia="宋体" w:cs="宋体" w:hint="eastAsia"/>
                <w:sz w:val="21"/>
                <w:szCs w:val="21"/>
              </w:rPr>
              <w:t>深圳市预售房地产合同备案申请表</w:t>
            </w:r>
          </w:p>
        </w:tc>
        <w:tc>
          <w:tcPr>
            <w:tcW w:w="1554" w:type="dxa"/>
          </w:tcPr>
          <w:p w:rsidR="00413F80" w:rsidRPr="00C71532" w:rsidRDefault="00413F80">
            <w:pPr>
              <w:pStyle w:val="Default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Pr="00413F80">
              <w:rPr>
                <w:rFonts w:ascii="宋体" w:eastAsia="宋体" w:cs="宋体" w:hint="eastAsia"/>
                <w:sz w:val="21"/>
                <w:szCs w:val="21"/>
              </w:rPr>
              <w:t>深圳市预售房地产合同备案申请表</w:t>
            </w:r>
          </w:p>
        </w:tc>
        <w:tc>
          <w:tcPr>
            <w:tcW w:w="1554" w:type="dxa"/>
          </w:tcPr>
          <w:p w:rsidR="00413F80" w:rsidRDefault="00413F80">
            <w:pPr>
              <w:pStyle w:val="Default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Pr="00413F80">
              <w:rPr>
                <w:rFonts w:ascii="宋体" w:eastAsia="宋体" w:cs="宋体" w:hint="eastAsia"/>
                <w:sz w:val="21"/>
                <w:szCs w:val="21"/>
              </w:rPr>
              <w:t>深圳市预售房地产合同备案申请表</w:t>
            </w:r>
          </w:p>
        </w:tc>
        <w:tc>
          <w:tcPr>
            <w:tcW w:w="1554" w:type="dxa"/>
          </w:tcPr>
          <w:p w:rsidR="00413F80" w:rsidRDefault="00413F80">
            <w:pPr>
              <w:pStyle w:val="Default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</w:t>
            </w:r>
          </w:p>
        </w:tc>
        <w:tc>
          <w:tcPr>
            <w:tcW w:w="1554" w:type="dxa"/>
          </w:tcPr>
          <w:p w:rsidR="00413F80" w:rsidRPr="00C71532" w:rsidRDefault="00413F80">
            <w:pPr>
              <w:pStyle w:val="Default"/>
              <w:rPr>
                <w:rFonts w:ascii="宋体" w:eastAsia="宋体" w:cs="宋体" w:hint="eastAsia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413F80" w:rsidRPr="00943B66" w:rsidTr="00943B66">
        <w:trPr>
          <w:trHeight w:val="821"/>
        </w:trPr>
        <w:tc>
          <w:tcPr>
            <w:tcW w:w="1554" w:type="dxa"/>
          </w:tcPr>
          <w:p w:rsidR="00413F80" w:rsidRPr="00413F80" w:rsidRDefault="00413F80">
            <w:pPr>
              <w:pStyle w:val="Default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3</w:t>
            </w:r>
            <w:r w:rsidRPr="00413F80">
              <w:rPr>
                <w:rFonts w:ascii="宋体" w:eastAsia="宋体" w:cs="宋体" w:hint="eastAsia"/>
                <w:sz w:val="21"/>
                <w:szCs w:val="21"/>
              </w:rPr>
              <w:t>深圳市房地产买卖合同（预售）</w:t>
            </w:r>
          </w:p>
        </w:tc>
        <w:tc>
          <w:tcPr>
            <w:tcW w:w="1554" w:type="dxa"/>
          </w:tcPr>
          <w:p w:rsidR="00413F80" w:rsidRPr="00C71532" w:rsidRDefault="00413F80">
            <w:pPr>
              <w:pStyle w:val="Default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Pr="00413F80">
              <w:rPr>
                <w:rFonts w:ascii="宋体" w:eastAsia="宋体" w:cs="宋体" w:hint="eastAsia"/>
                <w:sz w:val="21"/>
                <w:szCs w:val="21"/>
              </w:rPr>
              <w:t>深圳市房地产买卖合同（预售）</w:t>
            </w:r>
          </w:p>
        </w:tc>
        <w:tc>
          <w:tcPr>
            <w:tcW w:w="1554" w:type="dxa"/>
          </w:tcPr>
          <w:p w:rsidR="00413F80" w:rsidRDefault="00413F80">
            <w:pPr>
              <w:pStyle w:val="Default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Pr="00413F80">
              <w:rPr>
                <w:rFonts w:ascii="宋体" w:eastAsia="宋体" w:cs="宋体" w:hint="eastAsia"/>
                <w:sz w:val="21"/>
                <w:szCs w:val="21"/>
              </w:rPr>
              <w:t>深圳市房地产买卖合同（预售）</w:t>
            </w:r>
          </w:p>
        </w:tc>
        <w:tc>
          <w:tcPr>
            <w:tcW w:w="1554" w:type="dxa"/>
          </w:tcPr>
          <w:p w:rsidR="00413F80" w:rsidRDefault="00413F80">
            <w:pPr>
              <w:pStyle w:val="Default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</w:t>
            </w:r>
          </w:p>
        </w:tc>
        <w:tc>
          <w:tcPr>
            <w:tcW w:w="1554" w:type="dxa"/>
          </w:tcPr>
          <w:p w:rsidR="00413F80" w:rsidRPr="00C71532" w:rsidRDefault="00413F80">
            <w:pPr>
              <w:pStyle w:val="Default"/>
              <w:rPr>
                <w:rFonts w:ascii="宋体" w:eastAsia="宋体" w:cs="宋体" w:hint="eastAsia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</w:p>
        </w:tc>
      </w:tr>
      <w:tr w:rsidR="00413F80" w:rsidRPr="00943B66" w:rsidTr="00943B66">
        <w:trPr>
          <w:trHeight w:val="821"/>
        </w:trPr>
        <w:tc>
          <w:tcPr>
            <w:tcW w:w="1554" w:type="dxa"/>
          </w:tcPr>
          <w:p w:rsidR="00413F80" w:rsidRPr="00413F80" w:rsidRDefault="00413F80" w:rsidP="00413F80">
            <w:pPr>
              <w:pStyle w:val="Default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4</w:t>
            </w:r>
            <w:r w:rsidRPr="00413F80">
              <w:rPr>
                <w:rFonts w:ascii="宋体" w:eastAsia="宋体" w:cs="宋体" w:hint="eastAsia"/>
                <w:sz w:val="21"/>
                <w:szCs w:val="21"/>
              </w:rPr>
              <w:t>增加预售监管的，还应提交预售监管协议书</w:t>
            </w:r>
          </w:p>
        </w:tc>
        <w:tc>
          <w:tcPr>
            <w:tcW w:w="1554" w:type="dxa"/>
          </w:tcPr>
          <w:p w:rsidR="00413F80" w:rsidRPr="00C71532" w:rsidRDefault="00413F80">
            <w:pPr>
              <w:pStyle w:val="Default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有无</w:t>
            </w:r>
            <w:r w:rsidRPr="00413F80">
              <w:rPr>
                <w:rFonts w:ascii="宋体" w:eastAsia="宋体" w:cs="宋体" w:hint="eastAsia"/>
                <w:sz w:val="21"/>
                <w:szCs w:val="21"/>
              </w:rPr>
              <w:t>预售监管协议书</w:t>
            </w:r>
          </w:p>
        </w:tc>
        <w:tc>
          <w:tcPr>
            <w:tcW w:w="1554" w:type="dxa"/>
          </w:tcPr>
          <w:p w:rsidR="00413F80" w:rsidRDefault="00413F80">
            <w:pPr>
              <w:pStyle w:val="Default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有</w:t>
            </w:r>
            <w:r w:rsidRPr="00413F80">
              <w:rPr>
                <w:rFonts w:ascii="宋体" w:eastAsia="宋体" w:cs="宋体" w:hint="eastAsia"/>
                <w:sz w:val="21"/>
                <w:szCs w:val="21"/>
              </w:rPr>
              <w:t>预售监管协议书</w:t>
            </w:r>
          </w:p>
        </w:tc>
        <w:tc>
          <w:tcPr>
            <w:tcW w:w="1554" w:type="dxa"/>
          </w:tcPr>
          <w:p w:rsidR="00413F80" w:rsidRDefault="00413F80">
            <w:pPr>
              <w:pStyle w:val="Default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窗口工作人员审核</w:t>
            </w:r>
          </w:p>
        </w:tc>
        <w:tc>
          <w:tcPr>
            <w:tcW w:w="1554" w:type="dxa"/>
          </w:tcPr>
          <w:p w:rsidR="00413F80" w:rsidRPr="00C71532" w:rsidRDefault="00413F80">
            <w:pPr>
              <w:pStyle w:val="Default"/>
              <w:rPr>
                <w:rFonts w:ascii="宋体" w:eastAsia="宋体" w:cs="宋体" w:hint="eastAsia"/>
                <w:sz w:val="21"/>
                <w:szCs w:val="21"/>
              </w:rPr>
            </w:pPr>
            <w:r w:rsidRPr="00C71532">
              <w:rPr>
                <w:rFonts w:ascii="宋体" w:eastAsia="宋体" w:cs="宋体" w:hint="eastAsia"/>
                <w:sz w:val="21"/>
                <w:szCs w:val="21"/>
              </w:rPr>
              <w:t>符合规定</w:t>
            </w:r>
            <w:bookmarkStart w:id="0" w:name="_GoBack"/>
            <w:bookmarkEnd w:id="0"/>
          </w:p>
        </w:tc>
      </w:tr>
    </w:tbl>
    <w:p w:rsidR="00E27647" w:rsidRPr="00291E48" w:rsidRDefault="00E27647"/>
    <w:sectPr w:rsidR="00E27647" w:rsidRPr="00291E48" w:rsidSect="000F5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0C" w:rsidRDefault="00CF7C0C" w:rsidP="00CC78E9">
      <w:r>
        <w:separator/>
      </w:r>
    </w:p>
  </w:endnote>
  <w:endnote w:type="continuationSeparator" w:id="0">
    <w:p w:rsidR="00CF7C0C" w:rsidRDefault="00CF7C0C" w:rsidP="00CC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0C" w:rsidRDefault="00CF7C0C" w:rsidP="00CC78E9">
      <w:r>
        <w:separator/>
      </w:r>
    </w:p>
  </w:footnote>
  <w:footnote w:type="continuationSeparator" w:id="0">
    <w:p w:rsidR="00CF7C0C" w:rsidRDefault="00CF7C0C" w:rsidP="00CC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66"/>
    <w:rsid w:val="000F56EE"/>
    <w:rsid w:val="00202F34"/>
    <w:rsid w:val="00291E48"/>
    <w:rsid w:val="00413F80"/>
    <w:rsid w:val="004E0A99"/>
    <w:rsid w:val="00526F03"/>
    <w:rsid w:val="00571282"/>
    <w:rsid w:val="005C7BE2"/>
    <w:rsid w:val="00751685"/>
    <w:rsid w:val="007D148F"/>
    <w:rsid w:val="00943B66"/>
    <w:rsid w:val="00C71532"/>
    <w:rsid w:val="00CC78E9"/>
    <w:rsid w:val="00CF7C0C"/>
    <w:rsid w:val="00E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B6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B6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49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84701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8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0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9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65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10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78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7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890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06988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7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7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6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57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45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63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277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1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6395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01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8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00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0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2017-09-22T08:15:00Z</dcterms:created>
  <dcterms:modified xsi:type="dcterms:W3CDTF">2017-09-25T03:40:00Z</dcterms:modified>
</cp:coreProperties>
</file>