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2F" w:rsidRPr="00A44909" w:rsidRDefault="00A44909" w:rsidP="00A4490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44909">
        <w:rPr>
          <w:rFonts w:ascii="方正小标宋简体" w:eastAsia="方正小标宋简体" w:hint="eastAsia"/>
          <w:sz w:val="44"/>
          <w:szCs w:val="44"/>
        </w:rPr>
        <w:t>量化表</w:t>
      </w:r>
    </w:p>
    <w:p w:rsidR="00A44909" w:rsidRDefault="00A44909">
      <w:pPr>
        <w:rPr>
          <w:rFonts w:hint="eastAsia"/>
        </w:rPr>
      </w:pPr>
    </w:p>
    <w:p w:rsidR="00A44909" w:rsidRPr="00A44909" w:rsidRDefault="00A4490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量化标准涉密，不便</w:t>
      </w:r>
      <w:r w:rsidRPr="00A44909">
        <w:rPr>
          <w:rFonts w:ascii="仿宋_GB2312" w:eastAsia="仿宋_GB2312" w:hint="eastAsia"/>
          <w:sz w:val="32"/>
          <w:szCs w:val="32"/>
        </w:rPr>
        <w:t>公开。</w:t>
      </w:r>
    </w:p>
    <w:sectPr w:rsidR="00A44909" w:rsidRPr="00A44909" w:rsidSect="00F63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909"/>
    <w:rsid w:val="00A44909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王瑾</dc:creator>
  <cp:lastModifiedBy>王瑾</cp:lastModifiedBy>
  <cp:revision>1</cp:revision>
  <dcterms:created xsi:type="dcterms:W3CDTF">2017-11-06T10:55:00Z</dcterms:created>
  <dcterms:modified xsi:type="dcterms:W3CDTF">2017-11-06T10:55:00Z</dcterms:modified>
</cp:coreProperties>
</file>